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75AC14D3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0151D539" w14:textId="77777777" w:rsidR="005D019F" w:rsidRPr="008F34A6" w:rsidRDefault="00173F2C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06297AB" wp14:editId="01613100">
                  <wp:simplePos x="0" y="0"/>
                  <wp:positionH relativeFrom="column">
                    <wp:posOffset>3922395</wp:posOffset>
                  </wp:positionH>
                  <wp:positionV relativeFrom="paragraph">
                    <wp:posOffset>-181610</wp:posOffset>
                  </wp:positionV>
                  <wp:extent cx="2581275" cy="4690110"/>
                  <wp:effectExtent l="19050" t="0" r="9525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469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3B6D92F8" w14:textId="77777777" w:rsidR="005D019F" w:rsidRPr="0096275A" w:rsidRDefault="005D019F" w:rsidP="008E5732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</w:t>
            </w:r>
            <w:r w:rsidR="0085770E" w:rsidRPr="0085770E">
              <w:rPr>
                <w:rFonts w:ascii="Proxima Nova Lt" w:hAnsi="Proxima Nova Lt"/>
                <w:b/>
                <w:sz w:val="18"/>
                <w:szCs w:val="18"/>
              </w:rPr>
              <w:t>системы очистки воздуха в окрасочном производстве</w:t>
            </w:r>
          </w:p>
        </w:tc>
      </w:tr>
      <w:tr w:rsidR="005D019F" w:rsidRPr="0096275A" w14:paraId="09DE4AA3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65A7DB0F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738BCAC1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2086014285" w:edGrp="everyone"/>
            <w:permEnd w:id="2086014285"/>
          </w:p>
        </w:tc>
        <w:tc>
          <w:tcPr>
            <w:tcW w:w="283" w:type="dxa"/>
            <w:vAlign w:val="bottom"/>
          </w:tcPr>
          <w:p w14:paraId="54EE3510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517696D4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719551026" w:edGrp="everyone"/>
            <w:permEnd w:id="1719551026"/>
          </w:p>
        </w:tc>
        <w:tc>
          <w:tcPr>
            <w:tcW w:w="2539" w:type="dxa"/>
            <w:vAlign w:val="bottom"/>
          </w:tcPr>
          <w:p w14:paraId="4D85320F" w14:textId="269A554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CB02DA">
              <w:rPr>
                <w:rFonts w:ascii="Proxima Nova Rg" w:hAnsi="Proxima Nova Rg"/>
                <w:sz w:val="18"/>
                <w:szCs w:val="18"/>
              </w:rPr>
              <w:t>_</w:t>
            </w:r>
            <w:permStart w:id="344328646" w:edGrp="everyone"/>
            <w:permEnd w:id="344328646"/>
            <w:r w:rsidR="00CB02DA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2FE1F2E2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23AE7647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A2F8D44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D4B0FEA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215120940" w:edGrp="everyone"/>
            <w:permEnd w:id="1215120940"/>
          </w:p>
        </w:tc>
      </w:tr>
      <w:tr w:rsidR="005D019F" w:rsidRPr="0096275A" w14:paraId="7AEFBB03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6FC3557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97499C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2142916369" w:edGrp="everyone"/>
            <w:permEnd w:id="2142916369"/>
          </w:p>
        </w:tc>
      </w:tr>
      <w:tr w:rsidR="005D019F" w:rsidRPr="0096275A" w14:paraId="419644BC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9E65E05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B1D070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363695006" w:edGrp="everyone"/>
            <w:permEnd w:id="1363695006"/>
          </w:p>
        </w:tc>
      </w:tr>
      <w:tr w:rsidR="005D019F" w:rsidRPr="0096275A" w14:paraId="6CD7A54A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3CD7B770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A5270B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044541702" w:edGrp="everyone"/>
            <w:permEnd w:id="1044541702"/>
          </w:p>
        </w:tc>
      </w:tr>
      <w:tr w:rsidR="005D019F" w:rsidRPr="0096275A" w14:paraId="562D92C6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7ECEEFC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79910F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393027552" w:edGrp="everyone"/>
            <w:permEnd w:id="393027552"/>
          </w:p>
        </w:tc>
      </w:tr>
      <w:tr w:rsidR="005D019F" w:rsidRPr="0096275A" w14:paraId="3CDF0BB7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2D64A01B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5EEE0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831294734" w:edGrp="everyone"/>
            <w:permEnd w:id="1831294734"/>
          </w:p>
        </w:tc>
      </w:tr>
      <w:tr w:rsidR="005D019F" w:rsidRPr="0096275A" w14:paraId="2104B3FD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3D13EA6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D5D57F9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715552315" w:edGrp="everyone"/>
            <w:permEnd w:id="1715552315"/>
          </w:p>
        </w:tc>
      </w:tr>
    </w:tbl>
    <w:p w14:paraId="4C79C428" w14:textId="77777777" w:rsidR="004A6E13" w:rsidRPr="00600BF3" w:rsidRDefault="004A6E13" w:rsidP="008F34A6">
      <w:pPr>
        <w:spacing w:after="0"/>
        <w:rPr>
          <w:rFonts w:ascii="Proxima Nova Rg" w:hAnsi="Proxima Nova Rg"/>
          <w:sz w:val="18"/>
          <w:szCs w:val="1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851"/>
        <w:gridCol w:w="55"/>
        <w:gridCol w:w="228"/>
        <w:gridCol w:w="142"/>
        <w:gridCol w:w="425"/>
        <w:gridCol w:w="567"/>
        <w:gridCol w:w="426"/>
        <w:gridCol w:w="141"/>
        <w:gridCol w:w="142"/>
        <w:gridCol w:w="425"/>
        <w:gridCol w:w="284"/>
        <w:gridCol w:w="142"/>
        <w:gridCol w:w="283"/>
        <w:gridCol w:w="567"/>
        <w:gridCol w:w="284"/>
        <w:gridCol w:w="141"/>
        <w:gridCol w:w="426"/>
        <w:gridCol w:w="141"/>
        <w:gridCol w:w="142"/>
        <w:gridCol w:w="425"/>
        <w:gridCol w:w="142"/>
        <w:gridCol w:w="851"/>
        <w:gridCol w:w="141"/>
        <w:gridCol w:w="284"/>
        <w:gridCol w:w="142"/>
        <w:gridCol w:w="283"/>
        <w:gridCol w:w="284"/>
        <w:gridCol w:w="567"/>
        <w:gridCol w:w="567"/>
      </w:tblGrid>
      <w:tr w:rsidR="001C51A6" w:rsidRPr="0096275A" w14:paraId="74F89F94" w14:textId="77777777" w:rsidTr="00173F2C">
        <w:trPr>
          <w:gridAfter w:val="16"/>
          <w:wAfter w:w="5387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6704CD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50509723" w:edGrp="everyone"/>
            <w:permEnd w:id="550509723"/>
          </w:p>
        </w:tc>
        <w:tc>
          <w:tcPr>
            <w:tcW w:w="4961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6930173E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</w:tr>
      <w:tr w:rsidR="001C51A6" w:rsidRPr="0096275A" w14:paraId="225E179C" w14:textId="77777777" w:rsidTr="00173F2C">
        <w:trPr>
          <w:gridAfter w:val="16"/>
          <w:wAfter w:w="5387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0EECDA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74543470" w:edGrp="everyone"/>
            <w:permEnd w:id="2074543470"/>
          </w:p>
        </w:tc>
        <w:tc>
          <w:tcPr>
            <w:tcW w:w="4961" w:type="dxa"/>
            <w:gridSpan w:val="14"/>
            <w:tcBorders>
              <w:left w:val="single" w:sz="2" w:space="0" w:color="7F7F7F" w:themeColor="text1" w:themeTint="80"/>
            </w:tcBorders>
            <w:vAlign w:val="center"/>
          </w:tcPr>
          <w:p w14:paraId="34A112E1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Необходимость пусконаладочных работ</w:t>
            </w:r>
          </w:p>
        </w:tc>
      </w:tr>
      <w:tr w:rsidR="00600BF3" w:rsidRPr="0096275A" w14:paraId="70A5C805" w14:textId="77777777" w:rsidTr="00173F2C">
        <w:trPr>
          <w:gridAfter w:val="16"/>
          <w:wAfter w:w="5387" w:type="dxa"/>
          <w:trHeight w:val="454"/>
        </w:trPr>
        <w:tc>
          <w:tcPr>
            <w:tcW w:w="5353" w:type="dxa"/>
            <w:gridSpan w:val="15"/>
            <w:vAlign w:val="center"/>
          </w:tcPr>
          <w:p w14:paraId="0EBC80CC" w14:textId="77777777" w:rsidR="00600BF3" w:rsidRPr="001C51A6" w:rsidRDefault="00600BF3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</w:p>
        </w:tc>
      </w:tr>
      <w:tr w:rsidR="001C51A6" w:rsidRPr="0096275A" w14:paraId="03B6DF36" w14:textId="77777777" w:rsidTr="00173F2C">
        <w:trPr>
          <w:gridAfter w:val="16"/>
          <w:wAfter w:w="5387" w:type="dxa"/>
          <w:trHeight w:val="454"/>
        </w:trPr>
        <w:tc>
          <w:tcPr>
            <w:tcW w:w="5353" w:type="dxa"/>
            <w:gridSpan w:val="15"/>
            <w:vAlign w:val="center"/>
          </w:tcPr>
          <w:p w14:paraId="22F748F7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Lt" w:hAnsi="Proxima Nova Lt"/>
                <w:b/>
                <w:sz w:val="18"/>
                <w:szCs w:val="18"/>
              </w:rPr>
              <w:t>Технология покраски</w:t>
            </w:r>
          </w:p>
        </w:tc>
      </w:tr>
      <w:tr w:rsidR="001C51A6" w:rsidRPr="0096275A" w14:paraId="54BEEE7C" w14:textId="77777777" w:rsidTr="001C51A6">
        <w:trPr>
          <w:gridAfter w:val="16"/>
          <w:wAfter w:w="5387" w:type="dxa"/>
          <w:trHeight w:val="340"/>
        </w:trPr>
        <w:tc>
          <w:tcPr>
            <w:tcW w:w="5353" w:type="dxa"/>
            <w:gridSpan w:val="15"/>
            <w:vAlign w:val="center"/>
          </w:tcPr>
          <w:p w14:paraId="199DC5EE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1C51A6">
              <w:rPr>
                <w:rFonts w:ascii="Proxima Nova Rg" w:hAnsi="Proxima Nova Rg"/>
                <w:sz w:val="18"/>
                <w:szCs w:val="18"/>
              </w:rPr>
              <w:t>Источник загрязнения</w:t>
            </w:r>
          </w:p>
        </w:tc>
      </w:tr>
      <w:tr w:rsidR="001C51A6" w:rsidRPr="0096275A" w14:paraId="2E51D7C1" w14:textId="77777777" w:rsidTr="00173F2C">
        <w:trPr>
          <w:gridAfter w:val="16"/>
          <w:wAfter w:w="5387" w:type="dxa"/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BCFFFA3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35737394" w:edGrp="everyone"/>
            <w:permEnd w:id="735737394"/>
          </w:p>
        </w:tc>
        <w:tc>
          <w:tcPr>
            <w:tcW w:w="1701" w:type="dxa"/>
            <w:gridSpan w:val="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8EDBF8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существует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998512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11971424" w:edGrp="everyone"/>
            <w:permEnd w:id="1011971424"/>
          </w:p>
        </w:tc>
        <w:tc>
          <w:tcPr>
            <w:tcW w:w="2835" w:type="dxa"/>
            <w:gridSpan w:val="9"/>
            <w:tcBorders>
              <w:left w:val="single" w:sz="2" w:space="0" w:color="7F7F7F" w:themeColor="text1" w:themeTint="80"/>
            </w:tcBorders>
            <w:vAlign w:val="center"/>
          </w:tcPr>
          <w:p w14:paraId="5092E46C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проектируется</w:t>
            </w:r>
          </w:p>
        </w:tc>
      </w:tr>
      <w:tr w:rsidR="001C51A6" w:rsidRPr="0096275A" w14:paraId="7E60B502" w14:textId="77777777" w:rsidTr="00173F2C">
        <w:trPr>
          <w:gridAfter w:val="16"/>
          <w:wAfter w:w="5387" w:type="dxa"/>
          <w:trHeight w:val="340"/>
        </w:trPr>
        <w:tc>
          <w:tcPr>
            <w:tcW w:w="4077" w:type="dxa"/>
            <w:gridSpan w:val="10"/>
            <w:tcBorders>
              <w:right w:val="single" w:sz="2" w:space="0" w:color="7F7F7F" w:themeColor="text1" w:themeTint="80"/>
            </w:tcBorders>
            <w:vAlign w:val="center"/>
          </w:tcPr>
          <w:p w14:paraId="14CEDCC2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Количество окрасочных участков</w:t>
            </w:r>
          </w:p>
        </w:tc>
        <w:tc>
          <w:tcPr>
            <w:tcW w:w="56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F7C98E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19993119" w:edGrp="everyone"/>
            <w:permEnd w:id="719993119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62FC2693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C51A6" w:rsidRPr="0096275A" w14:paraId="772C839E" w14:textId="77777777" w:rsidTr="00173F2C">
        <w:trPr>
          <w:gridAfter w:val="16"/>
          <w:wAfter w:w="5387" w:type="dxa"/>
          <w:trHeight w:val="340"/>
        </w:trPr>
        <w:tc>
          <w:tcPr>
            <w:tcW w:w="4077" w:type="dxa"/>
            <w:gridSpan w:val="10"/>
            <w:tcBorders>
              <w:right w:val="single" w:sz="2" w:space="0" w:color="7F7F7F" w:themeColor="text1" w:themeTint="80"/>
            </w:tcBorders>
            <w:vAlign w:val="center"/>
          </w:tcPr>
          <w:p w14:paraId="5F0D053C" w14:textId="77777777" w:rsidR="001C51A6" w:rsidRPr="0096275A" w:rsidRDefault="001C51A6" w:rsidP="001C51A6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</w:t>
            </w:r>
            <w:r w:rsidRPr="001C51A6">
              <w:rPr>
                <w:rFonts w:ascii="Proxima Nova Rg" w:hAnsi="Proxima Nova Rg"/>
                <w:sz w:val="18"/>
                <w:szCs w:val="18"/>
              </w:rPr>
              <w:t>оличество краскопультов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1C51A6">
              <w:rPr>
                <w:rFonts w:ascii="Proxima Nova Rg" w:hAnsi="Proxima Nova Rg"/>
                <w:sz w:val="18"/>
                <w:szCs w:val="18"/>
              </w:rPr>
              <w:t>в каждом участке</w:t>
            </w:r>
          </w:p>
        </w:tc>
        <w:tc>
          <w:tcPr>
            <w:tcW w:w="56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8EC436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88119228" w:edGrp="everyone"/>
            <w:permEnd w:id="1388119228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2D0A174C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</w:tr>
      <w:tr w:rsidR="001C51A6" w:rsidRPr="0096275A" w14:paraId="3A494002" w14:textId="77777777" w:rsidTr="00173F2C">
        <w:trPr>
          <w:gridAfter w:val="16"/>
          <w:wAfter w:w="5387" w:type="dxa"/>
          <w:trHeight w:val="340"/>
        </w:trPr>
        <w:tc>
          <w:tcPr>
            <w:tcW w:w="4077" w:type="dxa"/>
            <w:gridSpan w:val="10"/>
            <w:tcBorders>
              <w:right w:val="single" w:sz="2" w:space="0" w:color="7F7F7F" w:themeColor="text1" w:themeTint="80"/>
            </w:tcBorders>
            <w:vAlign w:val="center"/>
          </w:tcPr>
          <w:p w14:paraId="01C22968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Расход одного краскопульта</w:t>
            </w:r>
          </w:p>
        </w:tc>
        <w:tc>
          <w:tcPr>
            <w:tcW w:w="567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0BB2891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76341683" w:edGrp="everyone"/>
            <w:permEnd w:id="1276341683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770FF57A" w14:textId="77777777" w:rsidR="001C51A6" w:rsidRPr="0096275A" w:rsidRDefault="001C51A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л/час</w:t>
            </w:r>
          </w:p>
        </w:tc>
      </w:tr>
      <w:tr w:rsidR="00173F2C" w:rsidRPr="0096275A" w14:paraId="78B2ACF8" w14:textId="77777777" w:rsidTr="00600BF3">
        <w:trPr>
          <w:gridAfter w:val="16"/>
          <w:wAfter w:w="5387" w:type="dxa"/>
          <w:trHeight w:val="454"/>
        </w:trPr>
        <w:tc>
          <w:tcPr>
            <w:tcW w:w="5353" w:type="dxa"/>
            <w:gridSpan w:val="15"/>
            <w:vAlign w:val="center"/>
          </w:tcPr>
          <w:p w14:paraId="27295BC7" w14:textId="77777777" w:rsidR="00173F2C" w:rsidRPr="00173F2C" w:rsidRDefault="00173F2C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910C01" w:rsidRPr="007E42FD" w14:paraId="6CB3674E" w14:textId="77777777" w:rsidTr="00173F2C">
        <w:trPr>
          <w:trHeight w:val="454"/>
        </w:trPr>
        <w:tc>
          <w:tcPr>
            <w:tcW w:w="10740" w:type="dxa"/>
            <w:gridSpan w:val="31"/>
            <w:tcBorders>
              <w:bottom w:val="single" w:sz="4" w:space="0" w:color="F2F2F2" w:themeColor="background1" w:themeShade="F2"/>
            </w:tcBorders>
            <w:vAlign w:val="center"/>
          </w:tcPr>
          <w:p w14:paraId="79A29176" w14:textId="77777777" w:rsidR="00910C01" w:rsidRPr="00173F2C" w:rsidRDefault="00173F2C" w:rsidP="00173F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173F2C">
              <w:rPr>
                <w:rFonts w:ascii="Proxima Nova Lt" w:hAnsi="Proxima Nova Lt"/>
                <w:b/>
                <w:sz w:val="18"/>
                <w:szCs w:val="18"/>
              </w:rPr>
              <w:t>Габариты окрасочного рабочего места/ наиболее крупного окрашиваемого изделия</w:t>
            </w:r>
          </w:p>
        </w:tc>
      </w:tr>
      <w:tr w:rsidR="000037B6" w:rsidRPr="007E42FD" w14:paraId="6F97FD69" w14:textId="77777777" w:rsidTr="00173F2C">
        <w:trPr>
          <w:trHeight w:val="340"/>
        </w:trPr>
        <w:tc>
          <w:tcPr>
            <w:tcW w:w="1242" w:type="dxa"/>
            <w:gridSpan w:val="2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98F1CE3" w14:textId="77777777" w:rsidR="000029E2" w:rsidRPr="00173F2C" w:rsidRDefault="00173F2C" w:rsidP="00B174B6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2540C8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47997321" w:edGrp="everyone"/>
            <w:permEnd w:id="947997321"/>
          </w:p>
        </w:tc>
        <w:tc>
          <w:tcPr>
            <w:tcW w:w="113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2D726021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5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7DEA2D7" w14:textId="77777777" w:rsidR="000029E2" w:rsidRPr="007E42FD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992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319C53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68052900" w:edGrp="everyone"/>
            <w:permEnd w:id="868052900"/>
          </w:p>
        </w:tc>
        <w:tc>
          <w:tcPr>
            <w:tcW w:w="1134" w:type="dxa"/>
            <w:gridSpan w:val="5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1EAF577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3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7BA9E69" w14:textId="77777777" w:rsidR="000029E2" w:rsidRPr="007E42FD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</w:t>
            </w:r>
          </w:p>
        </w:tc>
        <w:tc>
          <w:tcPr>
            <w:tcW w:w="1134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2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D5BEE7F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99087647" w:edGrp="everyone"/>
            <w:permEnd w:id="1599087647"/>
          </w:p>
        </w:tc>
        <w:tc>
          <w:tcPr>
            <w:tcW w:w="1134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2AD95B80" w14:textId="77777777" w:rsidR="000029E2" w:rsidRPr="007E42FD" w:rsidRDefault="000029E2" w:rsidP="00173F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  <w:r w:rsidR="00173F2C"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173F2C" w:rsidRPr="007E42FD" w14:paraId="35E0480E" w14:textId="77777777" w:rsidTr="00173F2C">
        <w:trPr>
          <w:trHeight w:val="340"/>
        </w:trPr>
        <w:tc>
          <w:tcPr>
            <w:tcW w:w="8472" w:type="dxa"/>
            <w:gridSpan w:val="24"/>
            <w:tcBorders>
              <w:right w:val="single" w:sz="2" w:space="0" w:color="7F7F7F" w:themeColor="text1" w:themeTint="80"/>
            </w:tcBorders>
            <w:vAlign w:val="center"/>
          </w:tcPr>
          <w:p w14:paraId="34E1A306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 работы оборудования в смену (сутки)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F37FD03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71382479" w:edGrp="everyone"/>
            <w:permEnd w:id="771382479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31F24225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часов</w:t>
            </w:r>
          </w:p>
        </w:tc>
      </w:tr>
      <w:tr w:rsidR="00173F2C" w:rsidRPr="007E42FD" w14:paraId="14BA769A" w14:textId="77777777" w:rsidTr="00173F2C">
        <w:trPr>
          <w:trHeight w:val="340"/>
        </w:trPr>
        <w:tc>
          <w:tcPr>
            <w:tcW w:w="7054" w:type="dxa"/>
            <w:gridSpan w:val="21"/>
            <w:tcBorders>
              <w:right w:val="single" w:sz="2" w:space="0" w:color="7F7F7F" w:themeColor="text1" w:themeTint="80"/>
            </w:tcBorders>
            <w:vAlign w:val="center"/>
          </w:tcPr>
          <w:p w14:paraId="783906EA" w14:textId="77777777" w:rsidR="00173F2C" w:rsidRPr="000037B6" w:rsidRDefault="00173F2C" w:rsidP="00173F2C">
            <w:pPr>
              <w:rPr>
                <w:rFonts w:ascii="Proxima Nova Rg" w:hAnsi="Proxima Nova Rg"/>
                <w:sz w:val="18"/>
                <w:szCs w:val="18"/>
              </w:rPr>
            </w:pPr>
            <w:r w:rsidRPr="00173F2C">
              <w:rPr>
                <w:rFonts w:ascii="Proxima Nova Rg" w:hAnsi="Proxima Nova Rg"/>
                <w:sz w:val="18"/>
                <w:szCs w:val="18"/>
              </w:rPr>
              <w:t>Наличие заглубленного бетонного бассейна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173F2C">
              <w:rPr>
                <w:rFonts w:ascii="Proxima Nova Rg" w:hAnsi="Proxima Nova Rg"/>
                <w:sz w:val="18"/>
                <w:szCs w:val="18"/>
              </w:rPr>
              <w:t>с напольными решетками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ECB4A4D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26068322" w:edGrp="everyone"/>
            <w:permEnd w:id="1426068322"/>
          </w:p>
        </w:tc>
        <w:tc>
          <w:tcPr>
            <w:tcW w:w="993" w:type="dxa"/>
            <w:gridSpan w:val="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7EE393A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1623F6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70589194" w:edGrp="everyone"/>
            <w:permEnd w:id="1670589194"/>
          </w:p>
        </w:tc>
        <w:tc>
          <w:tcPr>
            <w:tcW w:w="1843" w:type="dxa"/>
            <w:gridSpan w:val="5"/>
            <w:tcBorders>
              <w:left w:val="single" w:sz="2" w:space="0" w:color="7F7F7F" w:themeColor="text1" w:themeTint="80"/>
            </w:tcBorders>
            <w:vAlign w:val="center"/>
          </w:tcPr>
          <w:p w14:paraId="516E6F8E" w14:textId="77777777" w:rsidR="00173F2C" w:rsidRPr="000037B6" w:rsidRDefault="00173F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0029E2" w:rsidRPr="007E42FD" w14:paraId="407B6E49" w14:textId="77777777" w:rsidTr="000029E2">
        <w:trPr>
          <w:trHeight w:val="340"/>
        </w:trPr>
        <w:tc>
          <w:tcPr>
            <w:tcW w:w="10740" w:type="dxa"/>
            <w:gridSpan w:val="31"/>
            <w:vAlign w:val="center"/>
          </w:tcPr>
          <w:p w14:paraId="5064A785" w14:textId="77777777" w:rsidR="000029E2" w:rsidRPr="007E42FD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Размеры бассейна (э</w:t>
            </w:r>
            <w:r w:rsidRPr="00C34713">
              <w:rPr>
                <w:rFonts w:ascii="Proxima Nova Rg" w:hAnsi="Proxima Nova Rg"/>
                <w:sz w:val="18"/>
                <w:szCs w:val="18"/>
              </w:rPr>
              <w:t>скиз бассе</w:t>
            </w:r>
            <w:r>
              <w:rPr>
                <w:rFonts w:ascii="Proxima Nova Rg" w:hAnsi="Proxima Nova Rg"/>
                <w:sz w:val="18"/>
                <w:szCs w:val="18"/>
              </w:rPr>
              <w:t>йна приложить к Опросному листу)</w:t>
            </w:r>
            <w:r w:rsidR="000037B6" w:rsidRPr="000037B6">
              <w:rPr>
                <w:rFonts w:ascii="Proxima Nova Rg" w:hAnsi="Proxima Nova Rg"/>
                <w:sz w:val="18"/>
                <w:szCs w:val="18"/>
              </w:rPr>
              <w:t>:</w:t>
            </w:r>
          </w:p>
        </w:tc>
      </w:tr>
      <w:tr w:rsidR="000037B6" w:rsidRPr="007E42FD" w14:paraId="18B84207" w14:textId="77777777" w:rsidTr="00C3471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5A42BF9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BD9C63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18246927" w:edGrp="everyone"/>
            <w:permEnd w:id="1818246927"/>
          </w:p>
        </w:tc>
        <w:tc>
          <w:tcPr>
            <w:tcW w:w="1134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7E255E33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5"/>
            <w:tcBorders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9BBB5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36FF444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48421271" w:edGrp="everyone"/>
            <w:permEnd w:id="2048421271"/>
          </w:p>
        </w:tc>
        <w:tc>
          <w:tcPr>
            <w:tcW w:w="1134" w:type="dxa"/>
            <w:gridSpan w:val="5"/>
            <w:tcBorders>
              <w:left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8FABCE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3"/>
            <w:tcBorders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2EC357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B08A204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91569677" w:edGrp="everyone"/>
            <w:permEnd w:id="891569677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253C6340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C34713" w:rsidRPr="00C34713" w14:paraId="369F151F" w14:textId="77777777" w:rsidTr="00C34713">
        <w:trPr>
          <w:trHeight w:val="340"/>
        </w:trPr>
        <w:tc>
          <w:tcPr>
            <w:tcW w:w="3510" w:type="dxa"/>
            <w:gridSpan w:val="8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FC9CDB9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Состав и марка красок</w:t>
            </w:r>
          </w:p>
        </w:tc>
        <w:tc>
          <w:tcPr>
            <w:tcW w:w="7230" w:type="dxa"/>
            <w:gridSpan w:val="2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E6217A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84220399" w:edGrp="everyone"/>
            <w:permEnd w:id="684220399"/>
          </w:p>
        </w:tc>
      </w:tr>
      <w:tr w:rsidR="00C34713" w:rsidRPr="00C34713" w14:paraId="540D45E1" w14:textId="77777777" w:rsidTr="00C34713">
        <w:trPr>
          <w:trHeight w:val="340"/>
        </w:trPr>
        <w:tc>
          <w:tcPr>
            <w:tcW w:w="2148" w:type="dxa"/>
            <w:gridSpan w:val="4"/>
            <w:tcBorders>
              <w:top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FFA0AE6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 фракции</w:t>
            </w:r>
          </w:p>
        </w:tc>
        <w:tc>
          <w:tcPr>
            <w:tcW w:w="1362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80DBB8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92423404" w:edGrp="everyone"/>
            <w:permEnd w:id="1792423404"/>
          </w:p>
        </w:tc>
        <w:tc>
          <w:tcPr>
            <w:tcW w:w="3402" w:type="dxa"/>
            <w:gridSpan w:val="1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879E43C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Температура газо</w:t>
            </w:r>
            <w:r w:rsidRPr="00C34713">
              <w:rPr>
                <w:rFonts w:ascii="Proxima Nova Rg" w:hAnsi="Proxima Nova Rg"/>
                <w:sz w:val="18"/>
                <w:szCs w:val="18"/>
              </w:rPr>
              <w:t>пылевого потока</w:t>
            </w:r>
          </w:p>
        </w:tc>
        <w:tc>
          <w:tcPr>
            <w:tcW w:w="709" w:type="dxa"/>
            <w:gridSpan w:val="3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73582BA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85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E4E47F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70564968" w:edGrp="everyone"/>
            <w:permEnd w:id="2070564968"/>
          </w:p>
        </w:tc>
        <w:tc>
          <w:tcPr>
            <w:tcW w:w="850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A1ECE8E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851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AE6DF26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96416293" w:edGrp="everyone"/>
            <w:permEnd w:id="796416293"/>
          </w:p>
        </w:tc>
        <w:tc>
          <w:tcPr>
            <w:tcW w:w="567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160B8C2D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C34713" w:rsidRPr="00C34713" w14:paraId="2D009622" w14:textId="77777777" w:rsidTr="00600BF3">
        <w:trPr>
          <w:trHeight w:val="454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</w:tcBorders>
            <w:vAlign w:val="center"/>
          </w:tcPr>
          <w:p w14:paraId="1C3EB709" w14:textId="77777777" w:rsidR="00C34713" w:rsidRPr="00C34713" w:rsidRDefault="00C34713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14:paraId="46C78FD9" w14:textId="77777777" w:rsidTr="002C224E">
        <w:trPr>
          <w:trHeight w:val="454"/>
        </w:trPr>
        <w:tc>
          <w:tcPr>
            <w:tcW w:w="10740" w:type="dxa"/>
            <w:gridSpan w:val="31"/>
            <w:vAlign w:val="center"/>
          </w:tcPr>
          <w:p w14:paraId="0A8C633B" w14:textId="77777777" w:rsidR="000037B6" w:rsidRPr="007E42FD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Вентиляция</w:t>
            </w:r>
          </w:p>
        </w:tc>
      </w:tr>
      <w:tr w:rsidR="00C34713" w:rsidRPr="00C34713" w14:paraId="65675C59" w14:textId="77777777" w:rsidTr="008D081D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0E64142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06793410" w:edGrp="everyone"/>
            <w:permEnd w:id="306793410"/>
          </w:p>
        </w:tc>
        <w:tc>
          <w:tcPr>
            <w:tcW w:w="8080" w:type="dxa"/>
            <w:gridSpan w:val="23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C62817A" w14:textId="77777777" w:rsidR="00C34713" w:rsidRPr="00C34713" w:rsidRDefault="00C34713" w:rsidP="00C34713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C34713">
              <w:rPr>
                <w:rFonts w:ascii="Proxima Nova Lt" w:hAnsi="Proxima Nova Lt"/>
                <w:b/>
                <w:sz w:val="18"/>
                <w:szCs w:val="18"/>
              </w:rPr>
              <w:t>Наличие на участке действующих приточно-вытяжных систем вентиляции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0E12F0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17555393" w:edGrp="everyone"/>
            <w:permEnd w:id="617555393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08F9776E" w14:textId="77777777" w:rsidR="00C34713" w:rsidRPr="00C34713" w:rsidRDefault="00C3471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14:paraId="2D771AC4" w14:textId="77777777" w:rsidTr="008D081D">
        <w:trPr>
          <w:trHeight w:val="340"/>
        </w:trPr>
        <w:tc>
          <w:tcPr>
            <w:tcW w:w="8472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94EB4AC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Объем воздуха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требующего очистки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760B5D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41930120" w:edGrp="everyone"/>
            <w:permEnd w:id="2041930120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2A9EE9AB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14:paraId="4CD5CDE4" w14:textId="77777777" w:rsidTr="008D081D">
        <w:trPr>
          <w:trHeight w:val="340"/>
        </w:trPr>
        <w:tc>
          <w:tcPr>
            <w:tcW w:w="3936" w:type="dxa"/>
            <w:gridSpan w:val="9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D4A9C48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Количество требуемых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гидрофильтров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5A5025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permStart w:id="877222492" w:edGrp="everyone"/>
            <w:permEnd w:id="877222492"/>
          </w:p>
        </w:tc>
        <w:tc>
          <w:tcPr>
            <w:tcW w:w="1134" w:type="dxa"/>
            <w:gridSpan w:val="3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1DC17B0D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шт</w:t>
            </w:r>
          </w:p>
        </w:tc>
        <w:tc>
          <w:tcPr>
            <w:tcW w:w="2268" w:type="dxa"/>
            <w:gridSpan w:val="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29A72DF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производительностью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A35A3FD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37678289" w:edGrp="everyone"/>
            <w:permEnd w:id="1537678289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16E0E59F" w14:textId="77777777" w:rsidR="008D081D" w:rsidRDefault="0057075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м3/час</w:t>
            </w:r>
          </w:p>
        </w:tc>
      </w:tr>
      <w:tr w:rsidR="008D081D" w:rsidRPr="00127A03" w14:paraId="16A7C82C" w14:textId="77777777" w:rsidTr="00600BF3">
        <w:trPr>
          <w:trHeight w:val="454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</w:tcBorders>
            <w:vAlign w:val="center"/>
          </w:tcPr>
          <w:p w14:paraId="41488875" w14:textId="77777777" w:rsidR="008D081D" w:rsidRPr="008D081D" w:rsidRDefault="008D081D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8D081D" w:rsidRPr="00127A03" w14:paraId="31A36524" w14:textId="77777777" w:rsidTr="008D081D">
        <w:trPr>
          <w:trHeight w:val="454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DB70764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Lt" w:hAnsi="Proxima Nova Lt"/>
                <w:b/>
                <w:sz w:val="18"/>
                <w:szCs w:val="18"/>
              </w:rPr>
              <w:t>Характеристика места для монтажа установки</w:t>
            </w:r>
          </w:p>
        </w:tc>
      </w:tr>
      <w:tr w:rsidR="008D081D" w:rsidRPr="00127A03" w14:paraId="04FB865D" w14:textId="77777777" w:rsidTr="008D081D">
        <w:trPr>
          <w:trHeight w:val="340"/>
        </w:trPr>
        <w:tc>
          <w:tcPr>
            <w:tcW w:w="8472" w:type="dxa"/>
            <w:gridSpan w:val="24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46BD970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 помещения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8182D8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99149020" w:edGrp="everyone"/>
            <w:permEnd w:id="499149020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B855430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8D081D" w:rsidRPr="00127A03" w14:paraId="4851CDB0" w14:textId="77777777" w:rsidTr="008D081D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5E57DB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83993176" w:edGrp="everyone"/>
            <w:permEnd w:id="1383993176"/>
          </w:p>
        </w:tc>
        <w:tc>
          <w:tcPr>
            <w:tcW w:w="3118" w:type="dxa"/>
            <w:gridSpan w:val="7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E5D3DA1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Наличие кран-балок</w:t>
            </w:r>
          </w:p>
        </w:tc>
        <w:tc>
          <w:tcPr>
            <w:tcW w:w="4962" w:type="dxa"/>
            <w:gridSpan w:val="16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A1237DB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Минимальная высота до подкрановых путей (крюка)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F5BBD5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9433281" w:edGrp="everyone"/>
            <w:permEnd w:id="69433281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93383BC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</w:t>
            </w:r>
          </w:p>
        </w:tc>
      </w:tr>
      <w:tr w:rsidR="008D081D" w:rsidRPr="00127A03" w14:paraId="55DCC16B" w14:textId="77777777" w:rsidTr="008D081D">
        <w:trPr>
          <w:trHeight w:val="340"/>
        </w:trPr>
        <w:tc>
          <w:tcPr>
            <w:tcW w:w="7054" w:type="dxa"/>
            <w:gridSpan w:val="2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54CC5AA" w14:textId="77777777" w:rsidR="008D081D" w:rsidRDefault="008D081D" w:rsidP="008D081D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Возможность подведения трубопровода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8D081D">
              <w:rPr>
                <w:rFonts w:ascii="Proxima Nova Rg" w:hAnsi="Proxima Nova Rg"/>
                <w:sz w:val="18"/>
                <w:szCs w:val="18"/>
              </w:rPr>
              <w:t>холодного водоснабжения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D47AD5F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9614516" w:edGrp="everyone"/>
            <w:permEnd w:id="89614516"/>
          </w:p>
        </w:tc>
        <w:tc>
          <w:tcPr>
            <w:tcW w:w="99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1D31290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97C24A9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10109617" w:edGrp="everyone"/>
            <w:permEnd w:id="1810109617"/>
          </w:p>
        </w:tc>
        <w:tc>
          <w:tcPr>
            <w:tcW w:w="1843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A973519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081D" w:rsidRPr="00127A03" w14:paraId="0F8E9DDD" w14:textId="77777777" w:rsidTr="008D081D">
        <w:trPr>
          <w:trHeight w:val="340"/>
        </w:trPr>
        <w:tc>
          <w:tcPr>
            <w:tcW w:w="7054" w:type="dxa"/>
            <w:gridSpan w:val="2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0F50EB3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081D">
              <w:rPr>
                <w:rFonts w:ascii="Proxima Nova Rg" w:hAnsi="Proxima Nova Rg"/>
                <w:sz w:val="18"/>
                <w:szCs w:val="18"/>
              </w:rPr>
              <w:t>Возможность слива отработанной воды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41A0ED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03656649" w:edGrp="everyone"/>
            <w:permEnd w:id="2003656649"/>
          </w:p>
        </w:tc>
        <w:tc>
          <w:tcPr>
            <w:tcW w:w="993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4C76AE9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5D12B5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39749420" w:edGrp="everyone"/>
            <w:permEnd w:id="1039749420"/>
          </w:p>
        </w:tc>
        <w:tc>
          <w:tcPr>
            <w:tcW w:w="1843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AA38E16" w14:textId="77777777" w:rsidR="008D081D" w:rsidRDefault="008D081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600BF3" w:rsidRPr="00600BF3" w14:paraId="6C77D3D8" w14:textId="77777777" w:rsidTr="00600BF3">
        <w:trPr>
          <w:trHeight w:val="454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6D4ADFC7" w14:textId="77777777" w:rsidR="00600BF3" w:rsidRPr="00600BF3" w:rsidRDefault="00600BF3" w:rsidP="00C2142C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600BF3">
              <w:rPr>
                <w:rFonts w:ascii="Proxima Nova Lt" w:hAnsi="Proxima Nova Lt"/>
                <w:b/>
                <w:sz w:val="18"/>
                <w:szCs w:val="18"/>
              </w:rPr>
              <w:lastRenderedPageBreak/>
              <w:t>Конструктивное исполнение гидрофильтра</w:t>
            </w:r>
          </w:p>
        </w:tc>
      </w:tr>
      <w:tr w:rsidR="00600BF3" w:rsidRPr="00127A03" w14:paraId="4340B6F1" w14:textId="77777777" w:rsidTr="00600BF3">
        <w:trPr>
          <w:trHeight w:val="340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C06FDBA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Исполнение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(сторона подвода воды в установку, если смотреть на нее со стороны всаса)</w:t>
            </w:r>
          </w:p>
        </w:tc>
      </w:tr>
      <w:tr w:rsidR="00600BF3" w:rsidRPr="00127A03" w14:paraId="214908A7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B70462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26655051" w:edGrp="everyone"/>
            <w:permEnd w:id="2026655051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C2FEC5C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правое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8B4735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22758168" w:edGrp="everyone"/>
            <w:permEnd w:id="222758168"/>
          </w:p>
        </w:tc>
        <w:tc>
          <w:tcPr>
            <w:tcW w:w="8222" w:type="dxa"/>
            <w:gridSpan w:val="2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7B37A886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левое</w:t>
            </w:r>
          </w:p>
        </w:tc>
      </w:tr>
      <w:tr w:rsidR="00600BF3" w:rsidRPr="00127A03" w14:paraId="1AEC45B7" w14:textId="77777777" w:rsidTr="00600BF3">
        <w:trPr>
          <w:trHeight w:val="340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9DDBEC5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 xml:space="preserve">Направление воздуховода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(направление воздухоотвода определяется, если смотреть на установку со стороны всаса)</w:t>
            </w:r>
          </w:p>
        </w:tc>
      </w:tr>
      <w:tr w:rsidR="00600BF3" w:rsidRPr="00127A03" w14:paraId="2B74F191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53B2F28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0197258" w:edGrp="everyone"/>
            <w:permEnd w:id="170197258"/>
          </w:p>
        </w:tc>
        <w:tc>
          <w:tcPr>
            <w:tcW w:w="1701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A8CFBC7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вверх</w:t>
            </w:r>
          </w:p>
        </w:tc>
        <w:tc>
          <w:tcPr>
            <w:tcW w:w="425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A3F104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89704591" w:edGrp="everyone"/>
            <w:permEnd w:id="389704591"/>
          </w:p>
        </w:tc>
        <w:tc>
          <w:tcPr>
            <w:tcW w:w="1701" w:type="dxa"/>
            <w:gridSpan w:val="5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561D355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вправо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F55C83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08987688" w:edGrp="everyone"/>
            <w:permEnd w:id="1508987688"/>
          </w:p>
        </w:tc>
        <w:tc>
          <w:tcPr>
            <w:tcW w:w="1701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3EAF85E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влево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846DB7A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83179645" w:edGrp="everyone"/>
            <w:permEnd w:id="883179645"/>
          </w:p>
        </w:tc>
        <w:tc>
          <w:tcPr>
            <w:tcW w:w="1842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015ED368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вперед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E0E877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16325741" w:edGrp="everyone"/>
            <w:permEnd w:id="816325741"/>
          </w:p>
        </w:tc>
        <w:tc>
          <w:tcPr>
            <w:tcW w:w="1701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2842F31A" w14:textId="77777777" w:rsidR="00600BF3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назад</w:t>
            </w:r>
          </w:p>
        </w:tc>
      </w:tr>
      <w:tr w:rsidR="00600BF3" w:rsidRPr="00600BF3" w14:paraId="5CC4026C" w14:textId="77777777" w:rsidTr="00600BF3">
        <w:trPr>
          <w:trHeight w:val="113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06423F3" w14:textId="77777777" w:rsidR="00600BF3" w:rsidRPr="00600BF3" w:rsidRDefault="00600BF3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14:paraId="4D4EA1B4" w14:textId="77777777" w:rsidTr="005B6262">
        <w:trPr>
          <w:trHeight w:val="454"/>
        </w:trPr>
        <w:tc>
          <w:tcPr>
            <w:tcW w:w="10740" w:type="dxa"/>
            <w:gridSpan w:val="31"/>
            <w:vAlign w:val="center"/>
          </w:tcPr>
          <w:p w14:paraId="669DC2FF" w14:textId="77777777" w:rsidR="000037B6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Дополнительное оборудование</w:t>
            </w:r>
          </w:p>
        </w:tc>
      </w:tr>
      <w:tr w:rsidR="00600BF3" w:rsidRPr="007E42FD" w14:paraId="0DDC5ED8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9E53E6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60743217" w:edGrp="everyone"/>
            <w:permEnd w:id="1360743217"/>
          </w:p>
        </w:tc>
        <w:tc>
          <w:tcPr>
            <w:tcW w:w="10348" w:type="dxa"/>
            <w:gridSpan w:val="30"/>
            <w:tcBorders>
              <w:left w:val="single" w:sz="2" w:space="0" w:color="7F7F7F" w:themeColor="text1" w:themeTint="80"/>
            </w:tcBorders>
            <w:vAlign w:val="center"/>
          </w:tcPr>
          <w:p w14:paraId="410592C5" w14:textId="77777777" w:rsidR="00600BF3" w:rsidRPr="007E42FD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Бассейн полипропиленовый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с металлической обрешеткой</w:t>
            </w:r>
          </w:p>
        </w:tc>
      </w:tr>
      <w:tr w:rsidR="00600BF3" w:rsidRPr="007E42FD" w14:paraId="3D845E0B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A2F3EB0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14618343" w:edGrp="everyone"/>
            <w:permEnd w:id="714618343"/>
          </w:p>
        </w:tc>
        <w:tc>
          <w:tcPr>
            <w:tcW w:w="10348" w:type="dxa"/>
            <w:gridSpan w:val="30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6184C4F2" w14:textId="77777777" w:rsidR="00600BF3" w:rsidRPr="003D0E2C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Антистатическое и огнезащитное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покрытие гидрофильтра и бассейна</w:t>
            </w:r>
          </w:p>
        </w:tc>
      </w:tr>
      <w:tr w:rsidR="00600BF3" w:rsidRPr="007E42FD" w14:paraId="7497FD9F" w14:textId="77777777" w:rsidTr="00600BF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A189594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21103537" w:edGrp="everyone"/>
            <w:permEnd w:id="1521103537"/>
          </w:p>
        </w:tc>
        <w:tc>
          <w:tcPr>
            <w:tcW w:w="10348" w:type="dxa"/>
            <w:gridSpan w:val="30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3C2F107A" w14:textId="77777777" w:rsidR="00600BF3" w:rsidRPr="003D0E2C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Насос циркуляционный</w:t>
            </w:r>
          </w:p>
        </w:tc>
      </w:tr>
      <w:tr w:rsidR="00600BF3" w:rsidRPr="007E42FD" w14:paraId="4EBECD4B" w14:textId="77777777" w:rsidTr="00ED6BE1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E9ACC9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28215203" w:edGrp="everyone"/>
            <w:permEnd w:id="1728215203"/>
          </w:p>
        </w:tc>
        <w:tc>
          <w:tcPr>
            <w:tcW w:w="10348" w:type="dxa"/>
            <w:gridSpan w:val="30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70963D69" w14:textId="77777777" w:rsidR="00600BF3" w:rsidRPr="003D0E2C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Специализированный управляющий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модуль автоматики</w:t>
            </w:r>
          </w:p>
        </w:tc>
      </w:tr>
      <w:tr w:rsidR="00600BF3" w:rsidRPr="007E42FD" w14:paraId="714C8107" w14:textId="77777777" w:rsidTr="00ED6BE1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D6A2AC" w14:textId="77777777" w:rsidR="00600BF3" w:rsidRPr="007E42FD" w:rsidRDefault="00600BF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45651268" w:edGrp="everyone"/>
            <w:permEnd w:id="945651268"/>
          </w:p>
        </w:tc>
        <w:tc>
          <w:tcPr>
            <w:tcW w:w="10348" w:type="dxa"/>
            <w:gridSpan w:val="30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D2B4D98" w14:textId="77777777" w:rsidR="00600BF3" w:rsidRDefault="00600BF3" w:rsidP="00600BF3">
            <w:pPr>
              <w:rPr>
                <w:rFonts w:ascii="Proxima Nova Rg" w:hAnsi="Proxima Nova Rg"/>
                <w:sz w:val="18"/>
                <w:szCs w:val="18"/>
              </w:rPr>
            </w:pPr>
            <w:r w:rsidRPr="00600BF3">
              <w:rPr>
                <w:rFonts w:ascii="Proxima Nova Rg" w:hAnsi="Proxima Nova Rg"/>
                <w:sz w:val="18"/>
                <w:szCs w:val="18"/>
              </w:rPr>
              <w:t>Щит силовой для включения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600BF3">
              <w:rPr>
                <w:rFonts w:ascii="Proxima Nova Rg" w:hAnsi="Proxima Nova Rg"/>
                <w:sz w:val="18"/>
                <w:szCs w:val="18"/>
              </w:rPr>
              <w:t>вентиляторов и циркуляции насоса</w:t>
            </w:r>
          </w:p>
        </w:tc>
      </w:tr>
      <w:tr w:rsidR="00ED6BE1" w:rsidRPr="007E42FD" w14:paraId="35096E2C" w14:textId="77777777" w:rsidTr="00ED6BE1">
        <w:trPr>
          <w:trHeight w:val="340"/>
        </w:trPr>
        <w:tc>
          <w:tcPr>
            <w:tcW w:w="10740" w:type="dxa"/>
            <w:gridSpan w:val="31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1EFEEE51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ED6BE1">
              <w:rPr>
                <w:rFonts w:ascii="Proxima Nova Rg" w:hAnsi="Proxima Nova Rg"/>
                <w:sz w:val="18"/>
                <w:szCs w:val="18"/>
              </w:rPr>
              <w:t>Электрические данные двигателей:</w:t>
            </w:r>
          </w:p>
        </w:tc>
      </w:tr>
      <w:tr w:rsidR="00ED6BE1" w:rsidRPr="007E42FD" w14:paraId="341EAF37" w14:textId="77777777" w:rsidTr="0039097B">
        <w:trPr>
          <w:trHeight w:val="340"/>
        </w:trPr>
        <w:tc>
          <w:tcPr>
            <w:tcW w:w="1242" w:type="dxa"/>
            <w:gridSpan w:val="2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5D4522B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Насос</w:t>
            </w:r>
          </w:p>
        </w:tc>
        <w:tc>
          <w:tcPr>
            <w:tcW w:w="1701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D6120B2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19591265" w:edGrp="everyone"/>
            <w:permEnd w:id="719591265"/>
          </w:p>
        </w:tc>
        <w:tc>
          <w:tcPr>
            <w:tcW w:w="1276" w:type="dxa"/>
            <w:gridSpan w:val="4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2304E25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Вентилятор</w:t>
            </w:r>
          </w:p>
        </w:tc>
        <w:tc>
          <w:tcPr>
            <w:tcW w:w="1701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232901F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83115292" w:edGrp="everyone"/>
            <w:permEnd w:id="983115292"/>
          </w:p>
        </w:tc>
        <w:tc>
          <w:tcPr>
            <w:tcW w:w="3119" w:type="dxa"/>
            <w:gridSpan w:val="1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48CFD552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Привод клапана сжатого воздуха</w:t>
            </w:r>
          </w:p>
        </w:tc>
        <w:tc>
          <w:tcPr>
            <w:tcW w:w="1701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8377F62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11882233" w:edGrp="everyone"/>
            <w:permEnd w:id="1711882233"/>
          </w:p>
        </w:tc>
      </w:tr>
      <w:tr w:rsidR="00ED6BE1" w:rsidRPr="007E42FD" w14:paraId="1BA27500" w14:textId="77777777" w:rsidTr="0039097B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83497F1" w14:textId="77777777" w:rsidR="00ED6BE1" w:rsidRPr="007E42FD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4609413" w:edGrp="everyone"/>
            <w:permEnd w:id="54609413"/>
          </w:p>
        </w:tc>
        <w:tc>
          <w:tcPr>
            <w:tcW w:w="2551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4B5AC8D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Приточный вентилятор</w:t>
            </w:r>
          </w:p>
        </w:tc>
        <w:tc>
          <w:tcPr>
            <w:tcW w:w="5529" w:type="dxa"/>
            <w:gridSpan w:val="1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8A9794F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Сопротивление приточной сети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9FAE9A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73637445" w:edGrp="everyone"/>
            <w:permEnd w:id="573637445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0FA4129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  <w:tr w:rsidR="00ED6BE1" w:rsidRPr="007E42FD" w14:paraId="5CCEC8A9" w14:textId="77777777" w:rsidTr="0039097B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26F2FD5" w14:textId="77777777" w:rsidR="00ED6BE1" w:rsidRPr="007E42FD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96695148" w:edGrp="everyone"/>
            <w:permEnd w:id="896695148"/>
          </w:p>
        </w:tc>
        <w:tc>
          <w:tcPr>
            <w:tcW w:w="2551" w:type="dxa"/>
            <w:gridSpan w:val="6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E8AD183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Вытяжной вентилятор</w:t>
            </w:r>
          </w:p>
        </w:tc>
        <w:tc>
          <w:tcPr>
            <w:tcW w:w="5529" w:type="dxa"/>
            <w:gridSpan w:val="17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6E94698D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Сопротивление вытяжной сети</w:t>
            </w:r>
          </w:p>
        </w:tc>
        <w:tc>
          <w:tcPr>
            <w:tcW w:w="113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A233B1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72209603" w:edGrp="everyone"/>
            <w:permEnd w:id="1472209603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3FA5F5AD" w14:textId="77777777" w:rsidR="00ED6BE1" w:rsidRDefault="00ED6BE1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</w:t>
            </w:r>
          </w:p>
        </w:tc>
      </w:tr>
    </w:tbl>
    <w:p w14:paraId="03F4DAEF" w14:textId="77777777" w:rsidR="00871A2B" w:rsidRDefault="00871A2B" w:rsidP="004212C2">
      <w:pPr>
        <w:spacing w:after="0"/>
        <w:rPr>
          <w:rFonts w:ascii="Proxima Nova Rg" w:hAnsi="Proxima Nova Rg"/>
          <w:sz w:val="20"/>
          <w:szCs w:val="20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951"/>
        <w:gridCol w:w="8731"/>
      </w:tblGrid>
      <w:tr w:rsidR="004212C2" w:rsidRPr="004212C2" w14:paraId="3BA8152F" w14:textId="77777777" w:rsidTr="004212C2">
        <w:trPr>
          <w:trHeight w:val="3231"/>
        </w:trPr>
        <w:tc>
          <w:tcPr>
            <w:tcW w:w="1951" w:type="dxa"/>
            <w:tcBorders>
              <w:right w:val="single" w:sz="2" w:space="0" w:color="7F7F7F" w:themeColor="text1" w:themeTint="80"/>
            </w:tcBorders>
          </w:tcPr>
          <w:p w14:paraId="637FA6A3" w14:textId="77777777" w:rsidR="004212C2" w:rsidRPr="004212C2" w:rsidRDefault="004212C2" w:rsidP="004212C2">
            <w:pPr>
              <w:rPr>
                <w:rFonts w:ascii="Proxima Nova Rg" w:hAnsi="Proxima Nova Rg"/>
                <w:sz w:val="18"/>
                <w:szCs w:val="18"/>
              </w:rPr>
            </w:pPr>
            <w:r w:rsidRPr="004212C2"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87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3328B4AD" w14:textId="77777777" w:rsidR="004212C2" w:rsidRPr="004212C2" w:rsidRDefault="004212C2" w:rsidP="004212C2">
            <w:pPr>
              <w:rPr>
                <w:rFonts w:ascii="Proxima Nova Rg" w:hAnsi="Proxima Nova Rg"/>
                <w:sz w:val="18"/>
                <w:szCs w:val="18"/>
              </w:rPr>
            </w:pPr>
            <w:permStart w:id="1659641609" w:edGrp="everyone"/>
            <w:permEnd w:id="1659641609"/>
          </w:p>
        </w:tc>
      </w:tr>
    </w:tbl>
    <w:p w14:paraId="3A4178BA" w14:textId="77777777" w:rsidR="004212C2" w:rsidRDefault="004212C2" w:rsidP="004212C2">
      <w:pPr>
        <w:spacing w:after="0"/>
        <w:rPr>
          <w:rFonts w:ascii="Proxima Nova Rg" w:hAnsi="Proxima Nova Rg"/>
          <w:sz w:val="20"/>
          <w:szCs w:val="20"/>
        </w:rPr>
      </w:pPr>
    </w:p>
    <w:p w14:paraId="7CC14A70" w14:textId="77777777" w:rsidR="0039097B" w:rsidRPr="0039097B" w:rsidRDefault="0039097B" w:rsidP="004212C2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К Опросному листу приложить:</w:t>
      </w:r>
    </w:p>
    <w:p w14:paraId="1E51A6D9" w14:textId="77777777" w:rsidR="0039097B" w:rsidRPr="0039097B" w:rsidRDefault="0039097B" w:rsidP="0039097B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1. Краткое описание технологического процесса, при котором происходит образование загрязнения;</w:t>
      </w:r>
    </w:p>
    <w:p w14:paraId="3D7A858F" w14:textId="77777777" w:rsidR="0039097B" w:rsidRPr="0039097B" w:rsidRDefault="0039097B" w:rsidP="0039097B">
      <w:pPr>
        <w:spacing w:after="0"/>
        <w:rPr>
          <w:rFonts w:ascii="Proxima Nova Rg" w:hAnsi="Proxima Nova Rg"/>
          <w:sz w:val="18"/>
          <w:szCs w:val="18"/>
        </w:rPr>
      </w:pPr>
      <w:r w:rsidRPr="0039097B">
        <w:rPr>
          <w:rFonts w:ascii="Proxima Nova Rg" w:hAnsi="Proxima Nova Rg"/>
          <w:sz w:val="18"/>
          <w:szCs w:val="18"/>
        </w:rPr>
        <w:t>2. Планировку участка с расположением источников загрязнения и предполагаемом местом расположения гидрофильтров.</w:t>
      </w:r>
    </w:p>
    <w:sectPr w:rsidR="0039097B" w:rsidRPr="0039097B" w:rsidSect="00BB5CC9">
      <w:headerReference w:type="default" r:id="rId8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B4FE9" w14:textId="77777777" w:rsidR="00ED6BE1" w:rsidRDefault="00ED6BE1" w:rsidP="00FF3DAF">
      <w:pPr>
        <w:spacing w:after="0" w:line="240" w:lineRule="auto"/>
      </w:pPr>
      <w:r>
        <w:separator/>
      </w:r>
    </w:p>
  </w:endnote>
  <w:endnote w:type="continuationSeparator" w:id="0">
    <w:p w14:paraId="54542C95" w14:textId="77777777" w:rsidR="00ED6BE1" w:rsidRDefault="00ED6BE1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Nova-Regular-Identity-H">
    <w:altName w:val="Times New Roman"/>
    <w:panose1 w:val="00000000000000000000"/>
    <w:charset w:val="00"/>
    <w:family w:val="roman"/>
    <w:notTrueType/>
    <w:pitch w:val="default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1711F" w14:textId="77777777" w:rsidR="00ED6BE1" w:rsidRDefault="00ED6BE1" w:rsidP="00FF3DAF">
      <w:pPr>
        <w:spacing w:after="0" w:line="240" w:lineRule="auto"/>
      </w:pPr>
      <w:r>
        <w:separator/>
      </w:r>
    </w:p>
  </w:footnote>
  <w:footnote w:type="continuationSeparator" w:id="0">
    <w:p w14:paraId="471FBE94" w14:textId="77777777" w:rsidR="00ED6BE1" w:rsidRDefault="00ED6BE1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36FE" w14:textId="77777777" w:rsidR="00ED6BE1" w:rsidRDefault="00CB02DA">
    <w:pPr>
      <w:pStyle w:val="a3"/>
    </w:pPr>
    <w:r>
      <w:rPr>
        <w:noProof/>
      </w:rPr>
      <w:pict w14:anchorId="2A7FC7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06898C3D" w14:textId="77777777" w:rsidR="00ED6BE1" w:rsidRDefault="00ED6BE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iUbAbAaGwtTHNrH4uG2pl2RiuPZixuJp1cqxTw0vLWLjqq88O8szhR79skF+RgeGxqHpqXtMBF9AXFxgATRs9A==" w:salt="tBtDu4W0CcaIDLJenkNaTA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77117"/>
    <w:rsid w:val="000B4C14"/>
    <w:rsid w:val="00110520"/>
    <w:rsid w:val="00127A03"/>
    <w:rsid w:val="00155DFB"/>
    <w:rsid w:val="00173F2C"/>
    <w:rsid w:val="00191EEE"/>
    <w:rsid w:val="001B1BF4"/>
    <w:rsid w:val="001C51A6"/>
    <w:rsid w:val="00247A97"/>
    <w:rsid w:val="002C224E"/>
    <w:rsid w:val="003026F7"/>
    <w:rsid w:val="0034611F"/>
    <w:rsid w:val="003502FB"/>
    <w:rsid w:val="003824EF"/>
    <w:rsid w:val="0039097B"/>
    <w:rsid w:val="003A71EE"/>
    <w:rsid w:val="003C1193"/>
    <w:rsid w:val="003C682A"/>
    <w:rsid w:val="003D0E2C"/>
    <w:rsid w:val="00410610"/>
    <w:rsid w:val="004212C2"/>
    <w:rsid w:val="00424072"/>
    <w:rsid w:val="0044173C"/>
    <w:rsid w:val="00477C76"/>
    <w:rsid w:val="004A6E13"/>
    <w:rsid w:val="00520241"/>
    <w:rsid w:val="00557F23"/>
    <w:rsid w:val="00570754"/>
    <w:rsid w:val="00576311"/>
    <w:rsid w:val="005A652C"/>
    <w:rsid w:val="005B6262"/>
    <w:rsid w:val="005D019F"/>
    <w:rsid w:val="005E42BA"/>
    <w:rsid w:val="005F0142"/>
    <w:rsid w:val="00600BF3"/>
    <w:rsid w:val="006219F2"/>
    <w:rsid w:val="006568E5"/>
    <w:rsid w:val="006639B5"/>
    <w:rsid w:val="0067073A"/>
    <w:rsid w:val="006D641C"/>
    <w:rsid w:val="007568EE"/>
    <w:rsid w:val="007A58C5"/>
    <w:rsid w:val="007B2EB5"/>
    <w:rsid w:val="007C33F1"/>
    <w:rsid w:val="007E0D49"/>
    <w:rsid w:val="007E2BCB"/>
    <w:rsid w:val="007E42FD"/>
    <w:rsid w:val="00803C4B"/>
    <w:rsid w:val="008219AA"/>
    <w:rsid w:val="008552D3"/>
    <w:rsid w:val="0085770E"/>
    <w:rsid w:val="00871A2B"/>
    <w:rsid w:val="008A432A"/>
    <w:rsid w:val="008D081D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D143A"/>
    <w:rsid w:val="00AF3B8D"/>
    <w:rsid w:val="00B113A5"/>
    <w:rsid w:val="00B174B6"/>
    <w:rsid w:val="00B672F9"/>
    <w:rsid w:val="00BB5CC9"/>
    <w:rsid w:val="00BE437C"/>
    <w:rsid w:val="00BF7587"/>
    <w:rsid w:val="00C163CD"/>
    <w:rsid w:val="00C2142C"/>
    <w:rsid w:val="00C34713"/>
    <w:rsid w:val="00C56F4E"/>
    <w:rsid w:val="00CB02DA"/>
    <w:rsid w:val="00CC3A70"/>
    <w:rsid w:val="00CD6EB0"/>
    <w:rsid w:val="00D32ACC"/>
    <w:rsid w:val="00D32D38"/>
    <w:rsid w:val="00D87C60"/>
    <w:rsid w:val="00DC6CAD"/>
    <w:rsid w:val="00DE0767"/>
    <w:rsid w:val="00DE2DC1"/>
    <w:rsid w:val="00E57D26"/>
    <w:rsid w:val="00EB59F0"/>
    <w:rsid w:val="00ED6BE1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952A3B5"/>
  <w15:docId w15:val="{D7A105AD-8B29-41AD-B6E3-6961E667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ED6BE1"/>
    <w:rPr>
      <w:rFonts w:ascii="ProximaNova-Regular-Identity-H" w:hAnsi="ProximaNova-Regular-Identity-H" w:hint="default"/>
      <w:b w:val="0"/>
      <w:bCs w:val="0"/>
      <w:i w:val="0"/>
      <w:iCs w:val="0"/>
      <w:color w:val="2B2A29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3719</TotalTime>
  <Pages>2</Pages>
  <Words>346</Words>
  <Characters>1974</Characters>
  <Application>Microsoft Office Word</Application>
  <DocSecurity>8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31</cp:revision>
  <dcterms:created xsi:type="dcterms:W3CDTF">2024-03-13T10:29:00Z</dcterms:created>
  <dcterms:modified xsi:type="dcterms:W3CDTF">2025-05-28T12:18:00Z</dcterms:modified>
</cp:coreProperties>
</file>